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3" w:rsidRPr="00721552" w:rsidRDefault="00A70123" w:rsidP="00A70123">
      <w:pPr>
        <w:spacing w:line="360" w:lineRule="auto"/>
        <w:contextualSpacing/>
        <w:rPr>
          <w:rFonts w:ascii="Arial" w:hAnsi="Arial" w:cs="Arial"/>
          <w:b/>
          <w:sz w:val="28"/>
          <w:szCs w:val="22"/>
          <w:lang w:eastAsia="en-US"/>
        </w:rPr>
      </w:pPr>
      <w:r w:rsidRPr="00721552">
        <w:rPr>
          <w:rFonts w:ascii="Arial" w:hAnsi="Arial" w:cs="Arial"/>
          <w:b/>
          <w:sz w:val="28"/>
          <w:szCs w:val="22"/>
          <w:lang w:eastAsia="en-US"/>
        </w:rPr>
        <w:t xml:space="preserve">Informatie over de </w:t>
      </w:r>
      <w:proofErr w:type="spellStart"/>
      <w:r w:rsidRPr="00721552">
        <w:rPr>
          <w:rFonts w:ascii="Arial" w:hAnsi="Arial" w:cs="Arial"/>
          <w:b/>
          <w:sz w:val="28"/>
          <w:szCs w:val="22"/>
          <w:lang w:eastAsia="en-US"/>
        </w:rPr>
        <w:t>lesgroep</w:t>
      </w:r>
      <w:proofErr w:type="spellEnd"/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Naam docent</w:t>
      </w:r>
    </w:p>
    <w:p w:rsidR="00A70123" w:rsidRPr="00AB1262" w:rsidRDefault="00721552" w:rsidP="00721552">
      <w:pPr>
        <w:spacing w:line="360" w:lineRule="auto"/>
        <w:ind w:left="426" w:hanging="426"/>
        <w:contextualSpacing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ab/>
      </w:r>
      <w:r w:rsidR="00A70123" w:rsidRPr="00AB126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2"/>
          <w:lang w:eastAsia="en-US"/>
        </w:rPr>
        <w:t>…………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Datum opgenomen les</w:t>
      </w:r>
    </w:p>
    <w:p w:rsidR="00A70123" w:rsidRPr="00AB1262" w:rsidRDefault="00721552" w:rsidP="00721552">
      <w:pPr>
        <w:spacing w:line="360" w:lineRule="auto"/>
        <w:ind w:left="426" w:hanging="426"/>
        <w:contextualSpacing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ab/>
      </w:r>
      <w:r w:rsidR="00A70123" w:rsidRPr="00AB126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2"/>
          <w:lang w:eastAsia="en-US"/>
        </w:rPr>
        <w:t>……………………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Duur van de opgenomen les</w:t>
      </w:r>
    </w:p>
    <w:p w:rsidR="00A70123" w:rsidRPr="00AB1262" w:rsidRDefault="00721552" w:rsidP="00721552">
      <w:pPr>
        <w:spacing w:line="360" w:lineRule="auto"/>
        <w:ind w:left="426" w:hanging="426"/>
        <w:contextualSpacing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ab/>
      </w:r>
      <w:r w:rsidR="00A70123" w:rsidRPr="00AB126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</w:t>
      </w:r>
      <w:r>
        <w:rPr>
          <w:rFonts w:ascii="Arial" w:hAnsi="Arial" w:cs="Arial"/>
          <w:sz w:val="24"/>
          <w:szCs w:val="22"/>
          <w:lang w:eastAsia="en-US"/>
        </w:rPr>
        <w:t>……………………………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NT2-niveau (in termen van ERK)</w:t>
      </w:r>
    </w:p>
    <w:p w:rsidR="00A70123" w:rsidRPr="00721552" w:rsidRDefault="00793BC4" w:rsidP="00793BC4">
      <w:pPr>
        <w:spacing w:line="360" w:lineRule="auto"/>
        <w:ind w:left="426" w:hanging="426"/>
        <w:contextualSpacing/>
        <w:rPr>
          <w:rFonts w:ascii="Arial" w:hAnsi="Arial" w:cs="Arial"/>
          <w:i/>
          <w:sz w:val="24"/>
          <w:szCs w:val="22"/>
          <w:lang w:eastAsia="en-US"/>
        </w:rPr>
      </w:pPr>
      <w:r>
        <w:rPr>
          <w:rFonts w:ascii="Arial" w:hAnsi="Arial" w:cs="Arial"/>
          <w:i/>
          <w:sz w:val="24"/>
          <w:szCs w:val="22"/>
          <w:lang w:eastAsia="en-US"/>
        </w:rPr>
        <w:tab/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Alfa A       Alfa B       Alfa C       </w:t>
      </w:r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0-A1</w:t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   </w:t>
      </w:r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A1-A2</w:t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   </w:t>
      </w:r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A2-B1</w:t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   </w:t>
      </w:r>
      <w:proofErr w:type="gramStart"/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B1-B2</w:t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   </w:t>
      </w:r>
      <w:proofErr w:type="gramEnd"/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B2-C1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Opleidingsniveau</w:t>
      </w:r>
    </w:p>
    <w:p w:rsidR="00A70123" w:rsidRPr="00721552" w:rsidRDefault="00793BC4" w:rsidP="00793BC4">
      <w:pPr>
        <w:spacing w:line="360" w:lineRule="auto"/>
        <w:ind w:left="426" w:hanging="426"/>
        <w:contextualSpacing/>
        <w:rPr>
          <w:rFonts w:ascii="Arial" w:hAnsi="Arial" w:cs="Arial"/>
          <w:i/>
          <w:sz w:val="24"/>
          <w:szCs w:val="22"/>
          <w:lang w:eastAsia="en-US"/>
        </w:rPr>
      </w:pPr>
      <w:r>
        <w:rPr>
          <w:rFonts w:ascii="Arial" w:hAnsi="Arial" w:cs="Arial"/>
          <w:i/>
          <w:sz w:val="24"/>
          <w:szCs w:val="22"/>
          <w:lang w:eastAsia="en-US"/>
        </w:rPr>
        <w:tab/>
      </w:r>
      <w:proofErr w:type="gramStart"/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>a</w:t>
      </w:r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nalfabeet</w:t>
      </w:r>
      <w:proofErr w:type="gramEnd"/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anders analfabeet    </w:t>
      </w:r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laagopgeleid</w:t>
      </w:r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</w:t>
      </w:r>
      <w:proofErr w:type="spellStart"/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>middenopgeleid</w:t>
      </w:r>
      <w:proofErr w:type="spellEnd"/>
      <w:r w:rsidR="00907124" w:rsidRPr="00721552">
        <w:rPr>
          <w:rFonts w:ascii="Arial" w:hAnsi="Arial" w:cs="Arial"/>
          <w:i/>
          <w:sz w:val="24"/>
          <w:szCs w:val="22"/>
          <w:lang w:eastAsia="en-US"/>
        </w:rPr>
        <w:t xml:space="preserve">    </w:t>
      </w:r>
      <w:bookmarkStart w:id="0" w:name="_GoBack"/>
      <w:bookmarkEnd w:id="0"/>
      <w:r w:rsidR="00A70123" w:rsidRPr="00721552">
        <w:rPr>
          <w:rFonts w:ascii="Arial" w:hAnsi="Arial" w:cs="Arial"/>
          <w:i/>
          <w:sz w:val="24"/>
          <w:szCs w:val="22"/>
          <w:lang w:eastAsia="en-US"/>
        </w:rPr>
        <w:t xml:space="preserve">hoogopgeleid 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Leertraject (bv. inburgering, voorbereiding op Staatsexamen NT2, duaal traject gericht op werk, opleiding, opvoedingsondersteuning, maatschappelijke participatie, etc.)</w:t>
      </w:r>
    </w:p>
    <w:p w:rsidR="00721552" w:rsidRDefault="00721552" w:rsidP="00721552">
      <w:pPr>
        <w:tabs>
          <w:tab w:val="left" w:pos="9072"/>
        </w:tabs>
        <w:spacing w:line="360" w:lineRule="auto"/>
        <w:ind w:left="426" w:hanging="426"/>
        <w:contextualSpacing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ab/>
      </w:r>
      <w:r w:rsidR="00A70123">
        <w:rPr>
          <w:rFonts w:ascii="Arial" w:hAnsi="Arial" w:cs="Arial"/>
          <w:sz w:val="24"/>
          <w:szCs w:val="22"/>
          <w:lang w:eastAsia="en-US"/>
        </w:rPr>
        <w:t>…………………</w:t>
      </w:r>
      <w:r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</w:t>
      </w:r>
    </w:p>
    <w:p w:rsidR="00721552" w:rsidRDefault="00A70123" w:rsidP="00721552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  <w:r w:rsidRPr="00AB1262">
        <w:rPr>
          <w:rFonts w:ascii="Arial" w:hAnsi="Arial" w:cs="Arial"/>
          <w:sz w:val="24"/>
          <w:szCs w:val="22"/>
          <w:lang w:eastAsia="en-US"/>
        </w:rPr>
        <w:tab/>
      </w:r>
    </w:p>
    <w:p w:rsidR="00A70123" w:rsidRPr="00721552" w:rsidRDefault="00A70123" w:rsidP="0072155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721552">
        <w:rPr>
          <w:rFonts w:ascii="Arial" w:hAnsi="Arial" w:cs="Arial"/>
          <w:sz w:val="24"/>
          <w:szCs w:val="22"/>
          <w:lang w:eastAsia="en-US"/>
        </w:rPr>
        <w:t>In welke fase van het leertraject bevinden de cursisten zich? ……………</w:t>
      </w:r>
      <w:r w:rsidR="00721552" w:rsidRP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…………………………………………………………………………………</w:t>
      </w:r>
    </w:p>
    <w:p w:rsidR="00721552" w:rsidRPr="00FD130F" w:rsidRDefault="00721552" w:rsidP="00721552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FD130F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Hoelang heeft de groep les gehad?</w:t>
      </w:r>
    </w:p>
    <w:p w:rsidR="00A70123" w:rsidRDefault="00A70123" w:rsidP="00721552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…………………</w:t>
      </w:r>
      <w:r w:rsid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…………………………………………………………………………….</w:t>
      </w:r>
    </w:p>
    <w:p w:rsidR="00721552" w:rsidRPr="00AB1262" w:rsidRDefault="00721552" w:rsidP="00721552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</w:p>
    <w:p w:rsidR="00A70123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 xml:space="preserve">Sinds wanneer geeft </w:t>
      </w:r>
      <w:r>
        <w:rPr>
          <w:rFonts w:ascii="Arial" w:hAnsi="Arial" w:cs="Arial"/>
          <w:sz w:val="24"/>
          <w:szCs w:val="22"/>
          <w:lang w:eastAsia="en-US"/>
        </w:rPr>
        <w:t xml:space="preserve">u </w:t>
      </w:r>
      <w:r w:rsidRPr="00FD130F">
        <w:rPr>
          <w:rFonts w:ascii="Arial" w:hAnsi="Arial" w:cs="Arial"/>
          <w:sz w:val="24"/>
          <w:szCs w:val="22"/>
          <w:lang w:eastAsia="en-US"/>
        </w:rPr>
        <w:t>les aan deze groep?</w:t>
      </w:r>
    </w:p>
    <w:p w:rsidR="00A70123" w:rsidRPr="00FD130F" w:rsidRDefault="00A70123" w:rsidP="00A70123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………………</w:t>
      </w:r>
      <w:r w:rsid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</w:t>
      </w:r>
    </w:p>
    <w:p w:rsidR="00721552" w:rsidRDefault="00721552">
      <w:pPr>
        <w:spacing w:after="200" w:line="276" w:lineRule="auto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br w:type="page"/>
      </w:r>
    </w:p>
    <w:p w:rsidR="00A70123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lastRenderedPageBreak/>
        <w:t>Hoeveel cursisten staan er op de presentielijst?</w:t>
      </w:r>
    </w:p>
    <w:p w:rsidR="00A70123" w:rsidRPr="00FD130F" w:rsidRDefault="00A70123" w:rsidP="00A70123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………………</w:t>
      </w:r>
      <w:r w:rsid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</w:t>
      </w:r>
    </w:p>
    <w:p w:rsidR="00A70123" w:rsidRPr="00AB1262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Hoeveel cursisten zijn daadwerkelijk aanwezig?</w:t>
      </w:r>
    </w:p>
    <w:p w:rsidR="00A70123" w:rsidRDefault="00A70123" w:rsidP="00A70123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……………</w:t>
      </w:r>
      <w:r w:rsid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………………………………………………………………………………….</w:t>
      </w:r>
    </w:p>
    <w:p w:rsidR="00721552" w:rsidRPr="00FD130F" w:rsidRDefault="00721552" w:rsidP="00A70123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</w:p>
    <w:p w:rsidR="00A70123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FD130F">
        <w:rPr>
          <w:rFonts w:ascii="Arial" w:hAnsi="Arial" w:cs="Arial"/>
          <w:sz w:val="24"/>
          <w:szCs w:val="22"/>
          <w:lang w:eastAsia="en-US"/>
        </w:rPr>
        <w:t>Hoe intensief zijn de lessen van deze groep?</w:t>
      </w:r>
    </w:p>
    <w:p w:rsidR="00A70123" w:rsidRPr="00FD130F" w:rsidRDefault="00A70123" w:rsidP="00A70123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 xml:space="preserve">………………………… </w:t>
      </w:r>
      <w:proofErr w:type="gramStart"/>
      <w:r w:rsidRPr="00FD130F">
        <w:rPr>
          <w:rFonts w:ascii="Arial" w:hAnsi="Arial" w:cs="Arial"/>
          <w:sz w:val="24"/>
          <w:szCs w:val="22"/>
          <w:lang w:eastAsia="en-US"/>
        </w:rPr>
        <w:t>uur</w:t>
      </w:r>
      <w:proofErr w:type="gramEnd"/>
      <w:r w:rsidRPr="00FD130F">
        <w:rPr>
          <w:rFonts w:ascii="Arial" w:hAnsi="Arial" w:cs="Arial"/>
          <w:sz w:val="24"/>
          <w:szCs w:val="22"/>
          <w:lang w:eastAsia="en-US"/>
        </w:rPr>
        <w:t xml:space="preserve"> per week </w:t>
      </w:r>
    </w:p>
    <w:p w:rsidR="00A70123" w:rsidRDefault="00A70123" w:rsidP="00A70123">
      <w:pPr>
        <w:spacing w:line="360" w:lineRule="auto"/>
        <w:contextualSpacing/>
        <w:rPr>
          <w:rFonts w:ascii="Arial" w:hAnsi="Arial" w:cs="Arial"/>
          <w:sz w:val="24"/>
          <w:szCs w:val="22"/>
          <w:lang w:eastAsia="en-US"/>
        </w:rPr>
      </w:pPr>
    </w:p>
    <w:p w:rsidR="00A70123" w:rsidRPr="00721552" w:rsidRDefault="00A70123" w:rsidP="00A70123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  <w:lang w:eastAsia="en-US"/>
        </w:rPr>
      </w:pPr>
      <w:r w:rsidRPr="00721552">
        <w:rPr>
          <w:rFonts w:ascii="Arial" w:hAnsi="Arial" w:cs="Arial"/>
          <w:sz w:val="24"/>
          <w:szCs w:val="22"/>
          <w:lang w:eastAsia="en-US"/>
        </w:rPr>
        <w:t>Van welk lesmateriaal is tijdens de les gebruik gemaakt (leergang, eigen materiaal, etc.)?</w:t>
      </w:r>
      <w:r w:rsidR="00907124" w:rsidRPr="00721552">
        <w:rPr>
          <w:rFonts w:ascii="Arial" w:hAnsi="Arial" w:cs="Arial"/>
          <w:sz w:val="24"/>
          <w:szCs w:val="22"/>
          <w:lang w:eastAsia="en-US"/>
        </w:rPr>
        <w:t xml:space="preserve"> Indien dit van belang is v</w:t>
      </w:r>
      <w:r w:rsidR="00C518D4" w:rsidRPr="00721552">
        <w:rPr>
          <w:rFonts w:ascii="Arial" w:hAnsi="Arial" w:cs="Arial"/>
          <w:sz w:val="24"/>
          <w:szCs w:val="22"/>
          <w:lang w:eastAsia="en-US"/>
        </w:rPr>
        <w:t>oor</w:t>
      </w:r>
      <w:r w:rsidR="00907124" w:rsidRPr="00721552">
        <w:rPr>
          <w:rFonts w:ascii="Arial" w:hAnsi="Arial" w:cs="Arial"/>
          <w:sz w:val="24"/>
          <w:szCs w:val="22"/>
          <w:lang w:eastAsia="en-US"/>
        </w:rPr>
        <w:t xml:space="preserve"> de les kan (een deel van) het eigen materiaal worden meegestuurd als bijlage.</w:t>
      </w:r>
    </w:p>
    <w:p w:rsidR="00234C86" w:rsidRPr="00721552" w:rsidRDefault="00A70123" w:rsidP="00721552">
      <w:pPr>
        <w:pStyle w:val="Lijstalinea"/>
        <w:spacing w:line="360" w:lineRule="auto"/>
        <w:ind w:left="360"/>
        <w:rPr>
          <w:rFonts w:ascii="Arial" w:hAnsi="Arial" w:cs="Arial"/>
          <w:sz w:val="24"/>
          <w:szCs w:val="22"/>
          <w:lang w:eastAsia="en-US"/>
        </w:rPr>
      </w:pPr>
      <w:r w:rsidRPr="00721552">
        <w:rPr>
          <w:rFonts w:ascii="Arial" w:hAnsi="Arial" w:cs="Arial"/>
          <w:sz w:val="24"/>
          <w:szCs w:val="22"/>
          <w:lang w:eastAsia="en-US"/>
        </w:rPr>
        <w:t>………………</w:t>
      </w:r>
      <w:r w:rsidR="00721552">
        <w:rPr>
          <w:rFonts w:ascii="Arial" w:hAnsi="Arial" w:cs="Arial"/>
          <w:sz w:val="24"/>
          <w:szCs w:val="22"/>
          <w:lang w:eastAsia="en-US"/>
        </w:rPr>
        <w:t>……………………………………………………………………………….</w:t>
      </w:r>
    </w:p>
    <w:sectPr w:rsidR="00234C86" w:rsidRPr="00721552" w:rsidSect="007330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A" w:rsidRDefault="00D6657A">
      <w:r>
        <w:separator/>
      </w:r>
    </w:p>
  </w:endnote>
  <w:endnote w:type="continuationSeparator" w:id="0">
    <w:p w:rsidR="00D6657A" w:rsidRDefault="00D6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Default="00A70123" w:rsidP="00025E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61776" w:rsidRDefault="00D6657A" w:rsidP="00025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Pr="00027F17" w:rsidRDefault="00721552" w:rsidP="00027F17">
    <w:pPr>
      <w:pStyle w:val="Voettekst"/>
      <w:rPr>
        <w:rFonts w:ascii="Arial" w:hAnsi="Arial" w:cs="Arial"/>
        <w:sz w:val="16"/>
      </w:rPr>
    </w:pPr>
    <w:r w:rsidRPr="00721552">
      <w:rPr>
        <w:rFonts w:ascii="Arial" w:hAnsi="Arial" w:cs="Arial"/>
      </w:rPr>
      <w:t>TAP: Tijdelijke Alternatieve EVC-Procedure Docent NT2</w:t>
    </w:r>
    <w:r w:rsidR="00A70123">
      <w:tab/>
    </w:r>
    <w:r w:rsidR="00A70123">
      <w:tab/>
    </w:r>
    <w:r w:rsidR="00A70123">
      <w:fldChar w:fldCharType="begin"/>
    </w:r>
    <w:r w:rsidR="00A70123">
      <w:instrText xml:space="preserve"> PAGE   \* MERGEFORMAT </w:instrText>
    </w:r>
    <w:r w:rsidR="00A70123">
      <w:fldChar w:fldCharType="separate"/>
    </w:r>
    <w:r w:rsidR="00793BC4" w:rsidRPr="00793BC4">
      <w:rPr>
        <w:rFonts w:ascii="Arial" w:hAnsi="Arial" w:cs="Arial"/>
        <w:noProof/>
        <w:color w:val="7F7F7F"/>
      </w:rPr>
      <w:t>1</w:t>
    </w:r>
    <w:r w:rsidR="00A70123">
      <w:rPr>
        <w:rFonts w:ascii="Arial" w:hAnsi="Arial" w:cs="Arial"/>
        <w:noProof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19" w:rsidRPr="00714F19" w:rsidRDefault="00714F19">
    <w:pPr>
      <w:pStyle w:val="Voettekst"/>
      <w:rPr>
        <w:rFonts w:asciiTheme="minorHAnsi" w:hAnsiTheme="minorHAnsi" w:cstheme="minorHAnsi"/>
        <w:sz w:val="22"/>
      </w:rPr>
    </w:pPr>
    <w:r w:rsidRPr="00714F19">
      <w:rPr>
        <w:rFonts w:asciiTheme="minorHAnsi" w:hAnsiTheme="minorHAnsi" w:cstheme="minorHAnsi"/>
        <w:sz w:val="22"/>
      </w:rPr>
      <w:t>Versie d.d. 12-10-2020</w:t>
    </w:r>
  </w:p>
  <w:p w:rsidR="00714F19" w:rsidRDefault="00714F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A" w:rsidRDefault="00D6657A">
      <w:r>
        <w:separator/>
      </w:r>
    </w:p>
  </w:footnote>
  <w:footnote w:type="continuationSeparator" w:id="0">
    <w:p w:rsidR="00D6657A" w:rsidRDefault="00D6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95560"/>
      <w:docPartObj>
        <w:docPartGallery w:val="Page Numbers (Top of Page)"/>
        <w:docPartUnique/>
      </w:docPartObj>
    </w:sdtPr>
    <w:sdtEndPr/>
    <w:sdtContent>
      <w:p w:rsidR="004B15C2" w:rsidRDefault="00A7012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19">
          <w:rPr>
            <w:noProof/>
          </w:rPr>
          <w:t>1</w:t>
        </w:r>
        <w:r>
          <w:fldChar w:fldCharType="end"/>
        </w:r>
      </w:p>
    </w:sdtContent>
  </w:sdt>
  <w:p w:rsidR="004B15C2" w:rsidRDefault="00D665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77C"/>
    <w:multiLevelType w:val="hybridMultilevel"/>
    <w:tmpl w:val="278EB5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DF483E"/>
    <w:multiLevelType w:val="hybridMultilevel"/>
    <w:tmpl w:val="8864DA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3"/>
    <w:rsid w:val="002B6B22"/>
    <w:rsid w:val="00430E83"/>
    <w:rsid w:val="004F42B3"/>
    <w:rsid w:val="00615E08"/>
    <w:rsid w:val="00714F19"/>
    <w:rsid w:val="00721552"/>
    <w:rsid w:val="00733005"/>
    <w:rsid w:val="00793BC4"/>
    <w:rsid w:val="00907124"/>
    <w:rsid w:val="00950B99"/>
    <w:rsid w:val="009E154E"/>
    <w:rsid w:val="00A70123"/>
    <w:rsid w:val="00C518D4"/>
    <w:rsid w:val="00D6657A"/>
    <w:rsid w:val="00D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Gibraltar</dc:creator>
  <cp:lastModifiedBy>Gibraltar</cp:lastModifiedBy>
  <cp:revision>3</cp:revision>
  <cp:lastPrinted>2020-10-23T12:29:00Z</cp:lastPrinted>
  <dcterms:created xsi:type="dcterms:W3CDTF">2020-10-23T12:29:00Z</dcterms:created>
  <dcterms:modified xsi:type="dcterms:W3CDTF">2020-10-23T12:30:00Z</dcterms:modified>
</cp:coreProperties>
</file>